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</w:p>
    <w:p>
      <w:pPr>
        <w:jc w:val="center"/>
        <w:rPr>
          <w:rFonts w:ascii="黑体" w:hAnsi="黑体" w:eastAsia="黑体" w:cs="仿宋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hint="eastAsia" w:ascii="黑体" w:hAnsi="黑体" w:eastAsia="黑体" w:cs="仿宋"/>
          <w:b/>
          <w:bCs/>
          <w:color w:val="333333"/>
          <w:sz w:val="36"/>
          <w:szCs w:val="36"/>
          <w:shd w:val="clear" w:color="auto" w:fill="FFFFFF"/>
        </w:rPr>
        <w:t>“我为会员办实事”征求意见表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592"/>
        <w:gridCol w:w="1802"/>
        <w:gridCol w:w="23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left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会员名称</w:t>
            </w:r>
          </w:p>
        </w:tc>
        <w:tc>
          <w:tcPr>
            <w:tcW w:w="2592" w:type="dxa"/>
          </w:tcPr>
          <w:p>
            <w:pPr>
              <w:jc w:val="center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（盖章）</w:t>
            </w:r>
          </w:p>
        </w:tc>
        <w:tc>
          <w:tcPr>
            <w:tcW w:w="1802" w:type="dxa"/>
          </w:tcPr>
          <w:p>
            <w:pPr>
              <w:jc w:val="center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联系方式</w:t>
            </w:r>
          </w:p>
        </w:tc>
        <w:tc>
          <w:tcPr>
            <w:tcW w:w="2347" w:type="dxa"/>
          </w:tcPr>
          <w:p>
            <w:pPr>
              <w:jc w:val="left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>
            <w:pPr>
              <w:jc w:val="center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具体内容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296" w:type="dxa"/>
            <w:gridSpan w:val="4"/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关于会员办事服务方面的建议或意见：</w:t>
            </w:r>
          </w:p>
          <w:p>
            <w:pPr>
              <w:pStyle w:val="7"/>
              <w:ind w:left="396" w:firstLine="0" w:firstLineChars="0"/>
              <w:jc w:val="left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296" w:type="dxa"/>
            <w:gridSpan w:val="4"/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关于</w:t>
            </w:r>
            <w:r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内部资料内容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方面的建议或意见：</w:t>
            </w:r>
          </w:p>
          <w:p>
            <w:pPr>
              <w:jc w:val="left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296" w:type="dxa"/>
            <w:gridSpan w:val="4"/>
          </w:tcPr>
          <w:p>
            <w:pPr>
              <w:jc w:val="left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3.关于继续教育培训服务方面的建议或意见：</w:t>
            </w:r>
            <w:r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296" w:type="dxa"/>
            <w:gridSpan w:val="4"/>
          </w:tcPr>
          <w:p>
            <w:pPr>
              <w:jc w:val="left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4.关于</w:t>
            </w:r>
            <w:r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行业自律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方面的建议或意见：</w:t>
            </w:r>
            <w:r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296" w:type="dxa"/>
            <w:gridSpan w:val="4"/>
          </w:tcPr>
          <w:p>
            <w:pPr>
              <w:jc w:val="left"/>
              <w:rPr>
                <w:rFonts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0"/>
                <w:szCs w:val="30"/>
                <w:shd w:val="clear" w:color="auto" w:fill="FFFFFF"/>
              </w:rPr>
              <w:t>5.其他事项的建议或意见：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2658956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5D0124"/>
    <w:multiLevelType w:val="multilevel"/>
    <w:tmpl w:val="685D0124"/>
    <w:lvl w:ilvl="0" w:tentative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iNWE2ODY0NGE2NWM3ZjQ1YTEwMDc3ZmJjYmI3YzQifQ=="/>
  </w:docVars>
  <w:rsids>
    <w:rsidRoot w:val="00000000"/>
    <w:rsid w:val="6080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2022-06-16T02:45:51Z</dcterms:created>
  <dc:creator>Admin</dc:creator>
  <cp:lastModifiedBy>Admin</cp:lastModifiedBy>
  <dcterms:modified xsi:type="dcterms:W3CDTF">2022-06-16T02:46:20Z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6EB7C4C3524B44A9A89D475C0EE7F25F</vt:lpwstr>
  </property>
</Properties>
</file>