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DF648E">
      <w:pPr>
        <w:bidi w:val="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附件1</w:t>
      </w:r>
    </w:p>
    <w:p w14:paraId="1B700B52">
      <w:pPr>
        <w:rPr>
          <w:rFonts w:ascii="宋体" w:hAnsi="宋体" w:eastAsia="宋体"/>
          <w:b/>
          <w:color w:val="000000"/>
          <w:sz w:val="24"/>
          <w:szCs w:val="24"/>
          <w:shd w:val="clear" w:color="auto" w:fill="FFFFFF"/>
        </w:rPr>
      </w:pPr>
    </w:p>
    <w:p w14:paraId="51CCC1E3">
      <w:pPr>
        <w:jc w:val="center"/>
        <w:rPr>
          <w:rFonts w:ascii="宋体" w:hAnsi="宋体" w:eastAsia="宋体"/>
          <w:b/>
          <w:color w:val="000000"/>
          <w:sz w:val="28"/>
          <w:szCs w:val="24"/>
          <w:shd w:val="clear" w:color="auto" w:fill="FFFFFF"/>
        </w:rPr>
      </w:pPr>
      <w:r>
        <w:rPr>
          <w:rFonts w:hint="eastAsia" w:ascii="宋体" w:hAnsi="宋体" w:eastAsia="宋体"/>
          <w:b/>
          <w:color w:val="000000"/>
          <w:sz w:val="28"/>
          <w:szCs w:val="24"/>
          <w:shd w:val="clear" w:color="auto" w:fill="FFFFFF"/>
        </w:rPr>
        <w:t>“正信杯”第六届江西省大学生不动产估价技能大赛报名表</w:t>
      </w:r>
    </w:p>
    <w:p w14:paraId="5B13880D">
      <w:pPr>
        <w:jc w:val="center"/>
        <w:rPr>
          <w:rFonts w:ascii="宋体" w:hAnsi="宋体" w:eastAsia="宋体"/>
          <w:b/>
          <w:color w:val="000000"/>
          <w:sz w:val="28"/>
          <w:szCs w:val="24"/>
          <w:shd w:val="clear" w:color="auto" w:fill="FFFFFF"/>
        </w:rPr>
      </w:pPr>
      <w:r>
        <w:rPr>
          <w:rFonts w:hint="eastAsia" w:ascii="宋体" w:hAnsi="宋体" w:eastAsia="宋体"/>
          <w:b/>
          <w:color w:val="000000"/>
          <w:sz w:val="28"/>
          <w:szCs w:val="24"/>
          <w:shd w:val="clear" w:color="auto" w:fill="FFFFFF"/>
        </w:rPr>
        <w:t>（参赛团队填报）</w:t>
      </w:r>
    </w:p>
    <w:tbl>
      <w:tblPr>
        <w:tblStyle w:val="2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6"/>
        <w:gridCol w:w="784"/>
        <w:gridCol w:w="268"/>
        <w:gridCol w:w="1561"/>
        <w:gridCol w:w="849"/>
        <w:gridCol w:w="568"/>
        <w:gridCol w:w="922"/>
        <w:gridCol w:w="213"/>
        <w:gridCol w:w="2601"/>
      </w:tblGrid>
      <w:tr w14:paraId="253138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904" w:type="pct"/>
            <w:gridSpan w:val="2"/>
            <w:noWrap w:val="0"/>
            <w:vAlign w:val="center"/>
          </w:tcPr>
          <w:p w14:paraId="6F685AEF">
            <w:pPr>
              <w:jc w:val="center"/>
              <w:rPr>
                <w:rFonts w:ascii="仿宋" w:hAnsi="仿宋" w:eastAsia="仿宋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2"/>
                <w:sz w:val="24"/>
                <w:szCs w:val="24"/>
              </w:rPr>
              <w:t>作品名称</w:t>
            </w:r>
          </w:p>
        </w:tc>
        <w:tc>
          <w:tcPr>
            <w:tcW w:w="4096" w:type="pct"/>
            <w:gridSpan w:val="7"/>
            <w:noWrap w:val="0"/>
            <w:vAlign w:val="center"/>
          </w:tcPr>
          <w:p w14:paraId="38D20101">
            <w:pPr>
              <w:jc w:val="center"/>
              <w:rPr>
                <w:rFonts w:ascii="仿宋" w:hAnsi="仿宋" w:eastAsia="仿宋"/>
                <w:kern w:val="2"/>
                <w:sz w:val="24"/>
                <w:szCs w:val="24"/>
              </w:rPr>
            </w:pPr>
          </w:p>
        </w:tc>
      </w:tr>
      <w:tr w14:paraId="04CE83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904" w:type="pct"/>
            <w:gridSpan w:val="2"/>
            <w:noWrap w:val="0"/>
            <w:vAlign w:val="center"/>
          </w:tcPr>
          <w:p w14:paraId="1F445A55">
            <w:pPr>
              <w:jc w:val="center"/>
              <w:rPr>
                <w:rFonts w:ascii="仿宋" w:hAnsi="仿宋" w:eastAsia="仿宋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2"/>
                <w:sz w:val="24"/>
                <w:szCs w:val="24"/>
              </w:rPr>
              <w:t xml:space="preserve">学   </w:t>
            </w:r>
            <w:r>
              <w:rPr>
                <w:rFonts w:ascii="仿宋" w:hAnsi="仿宋" w:eastAsia="仿宋"/>
                <w:kern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/>
                <w:kern w:val="2"/>
                <w:sz w:val="24"/>
                <w:szCs w:val="24"/>
              </w:rPr>
              <w:t>校</w:t>
            </w:r>
          </w:p>
        </w:tc>
        <w:tc>
          <w:tcPr>
            <w:tcW w:w="1571" w:type="pct"/>
            <w:gridSpan w:val="3"/>
            <w:noWrap w:val="0"/>
            <w:vAlign w:val="center"/>
          </w:tcPr>
          <w:p w14:paraId="0323A8EB">
            <w:pPr>
              <w:jc w:val="center"/>
              <w:rPr>
                <w:rFonts w:ascii="仿宋" w:hAnsi="仿宋" w:eastAsia="仿宋"/>
                <w:kern w:val="2"/>
                <w:sz w:val="24"/>
                <w:szCs w:val="24"/>
              </w:rPr>
            </w:pPr>
          </w:p>
        </w:tc>
        <w:tc>
          <w:tcPr>
            <w:tcW w:w="874" w:type="pct"/>
            <w:gridSpan w:val="2"/>
            <w:noWrap w:val="0"/>
            <w:vAlign w:val="center"/>
          </w:tcPr>
          <w:p w14:paraId="46769574">
            <w:pPr>
              <w:jc w:val="center"/>
              <w:rPr>
                <w:rFonts w:ascii="仿宋" w:hAnsi="仿宋" w:eastAsia="仿宋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2"/>
                <w:sz w:val="24"/>
                <w:szCs w:val="24"/>
              </w:rPr>
              <w:t>院（系）</w:t>
            </w:r>
          </w:p>
        </w:tc>
        <w:tc>
          <w:tcPr>
            <w:tcW w:w="1651" w:type="pct"/>
            <w:gridSpan w:val="2"/>
            <w:noWrap w:val="0"/>
            <w:vAlign w:val="center"/>
          </w:tcPr>
          <w:p w14:paraId="052C3F98">
            <w:pPr>
              <w:jc w:val="center"/>
              <w:rPr>
                <w:rFonts w:ascii="仿宋" w:hAnsi="仿宋" w:eastAsia="仿宋"/>
                <w:kern w:val="2"/>
                <w:sz w:val="24"/>
                <w:szCs w:val="24"/>
              </w:rPr>
            </w:pPr>
          </w:p>
        </w:tc>
      </w:tr>
      <w:tr w14:paraId="15999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04" w:type="pct"/>
            <w:gridSpan w:val="2"/>
            <w:vMerge w:val="restart"/>
            <w:noWrap w:val="0"/>
            <w:vAlign w:val="center"/>
          </w:tcPr>
          <w:p w14:paraId="149B2AED">
            <w:pPr>
              <w:jc w:val="center"/>
              <w:rPr>
                <w:rFonts w:ascii="仿宋" w:hAnsi="仿宋" w:eastAsia="仿宋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2"/>
                <w:sz w:val="24"/>
                <w:szCs w:val="24"/>
              </w:rPr>
              <w:t>指导教师</w:t>
            </w:r>
          </w:p>
        </w:tc>
        <w:tc>
          <w:tcPr>
            <w:tcW w:w="1571" w:type="pct"/>
            <w:gridSpan w:val="3"/>
            <w:vMerge w:val="restart"/>
            <w:noWrap w:val="0"/>
            <w:vAlign w:val="center"/>
          </w:tcPr>
          <w:p w14:paraId="2A8EBBA8">
            <w:pPr>
              <w:jc w:val="center"/>
              <w:rPr>
                <w:rFonts w:ascii="仿宋" w:hAnsi="仿宋" w:eastAsia="仿宋"/>
                <w:kern w:val="2"/>
                <w:sz w:val="24"/>
                <w:szCs w:val="24"/>
              </w:rPr>
            </w:pPr>
          </w:p>
        </w:tc>
        <w:tc>
          <w:tcPr>
            <w:tcW w:w="874" w:type="pct"/>
            <w:gridSpan w:val="2"/>
            <w:noWrap w:val="0"/>
            <w:vAlign w:val="center"/>
          </w:tcPr>
          <w:p w14:paraId="66E97BD9">
            <w:pPr>
              <w:jc w:val="center"/>
              <w:rPr>
                <w:rFonts w:ascii="仿宋" w:hAnsi="仿宋" w:eastAsia="仿宋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kern w:val="2"/>
                <w:sz w:val="24"/>
                <w:szCs w:val="24"/>
              </w:rPr>
              <w:t>邮    箱</w:t>
            </w:r>
          </w:p>
        </w:tc>
        <w:tc>
          <w:tcPr>
            <w:tcW w:w="1651" w:type="pct"/>
            <w:gridSpan w:val="2"/>
            <w:noWrap w:val="0"/>
            <w:vAlign w:val="center"/>
          </w:tcPr>
          <w:p w14:paraId="07A91CBF">
            <w:pPr>
              <w:jc w:val="center"/>
              <w:rPr>
                <w:rFonts w:ascii="仿宋" w:hAnsi="仿宋" w:eastAsia="仿宋"/>
                <w:color w:val="000000"/>
                <w:kern w:val="2"/>
                <w:sz w:val="24"/>
                <w:szCs w:val="24"/>
              </w:rPr>
            </w:pPr>
          </w:p>
        </w:tc>
      </w:tr>
      <w:tr w14:paraId="6AAB3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04" w:type="pct"/>
            <w:gridSpan w:val="2"/>
            <w:vMerge w:val="continue"/>
            <w:noWrap w:val="0"/>
            <w:vAlign w:val="center"/>
          </w:tcPr>
          <w:p w14:paraId="5F9010D6">
            <w:pPr>
              <w:jc w:val="center"/>
              <w:rPr>
                <w:rFonts w:ascii="仿宋" w:hAnsi="仿宋" w:eastAsia="仿宋"/>
                <w:kern w:val="2"/>
                <w:sz w:val="24"/>
                <w:szCs w:val="24"/>
              </w:rPr>
            </w:pPr>
          </w:p>
        </w:tc>
        <w:tc>
          <w:tcPr>
            <w:tcW w:w="1571" w:type="pct"/>
            <w:gridSpan w:val="3"/>
            <w:vMerge w:val="continue"/>
            <w:noWrap w:val="0"/>
            <w:vAlign w:val="center"/>
          </w:tcPr>
          <w:p w14:paraId="2EBA57F3">
            <w:pPr>
              <w:jc w:val="center"/>
              <w:rPr>
                <w:rFonts w:ascii="仿宋" w:hAnsi="仿宋" w:eastAsia="仿宋"/>
                <w:kern w:val="2"/>
                <w:sz w:val="24"/>
                <w:szCs w:val="24"/>
              </w:rPr>
            </w:pPr>
          </w:p>
        </w:tc>
        <w:tc>
          <w:tcPr>
            <w:tcW w:w="874" w:type="pct"/>
            <w:gridSpan w:val="2"/>
            <w:noWrap w:val="0"/>
            <w:vAlign w:val="center"/>
          </w:tcPr>
          <w:p w14:paraId="1D3A3889">
            <w:pPr>
              <w:jc w:val="center"/>
              <w:rPr>
                <w:rFonts w:ascii="仿宋" w:hAnsi="仿宋" w:eastAsia="仿宋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2"/>
                <w:sz w:val="24"/>
                <w:szCs w:val="24"/>
              </w:rPr>
              <w:t>联系电话</w:t>
            </w:r>
          </w:p>
        </w:tc>
        <w:tc>
          <w:tcPr>
            <w:tcW w:w="1651" w:type="pct"/>
            <w:gridSpan w:val="2"/>
            <w:noWrap w:val="0"/>
            <w:vAlign w:val="center"/>
          </w:tcPr>
          <w:p w14:paraId="1D86AC78">
            <w:pPr>
              <w:jc w:val="center"/>
              <w:rPr>
                <w:rFonts w:ascii="仿宋" w:hAnsi="仿宋" w:eastAsia="仿宋"/>
                <w:color w:val="000000"/>
                <w:kern w:val="2"/>
                <w:sz w:val="24"/>
                <w:szCs w:val="24"/>
              </w:rPr>
            </w:pPr>
          </w:p>
        </w:tc>
      </w:tr>
      <w:tr w14:paraId="7FF4A7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04" w:type="pct"/>
            <w:gridSpan w:val="2"/>
            <w:vMerge w:val="restart"/>
            <w:noWrap w:val="0"/>
            <w:vAlign w:val="center"/>
          </w:tcPr>
          <w:p w14:paraId="22447FC4">
            <w:pPr>
              <w:jc w:val="center"/>
              <w:rPr>
                <w:rFonts w:ascii="仿宋" w:hAnsi="仿宋" w:eastAsia="仿宋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2"/>
                <w:sz w:val="24"/>
                <w:szCs w:val="24"/>
              </w:rPr>
              <w:t>联 系 人</w:t>
            </w:r>
          </w:p>
          <w:p w14:paraId="726A61A0">
            <w:pPr>
              <w:jc w:val="center"/>
              <w:rPr>
                <w:rFonts w:ascii="仿宋" w:hAnsi="仿宋" w:eastAsia="仿宋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2"/>
                <w:sz w:val="24"/>
                <w:szCs w:val="24"/>
              </w:rPr>
              <w:t>（队长）</w:t>
            </w:r>
          </w:p>
        </w:tc>
        <w:tc>
          <w:tcPr>
            <w:tcW w:w="1571" w:type="pct"/>
            <w:gridSpan w:val="3"/>
            <w:vMerge w:val="restart"/>
            <w:noWrap w:val="0"/>
            <w:vAlign w:val="center"/>
          </w:tcPr>
          <w:p w14:paraId="5B635205">
            <w:pPr>
              <w:jc w:val="center"/>
              <w:rPr>
                <w:rFonts w:ascii="仿宋" w:hAnsi="仿宋" w:eastAsia="仿宋"/>
                <w:kern w:val="2"/>
                <w:sz w:val="24"/>
                <w:szCs w:val="24"/>
              </w:rPr>
            </w:pPr>
          </w:p>
        </w:tc>
        <w:tc>
          <w:tcPr>
            <w:tcW w:w="874" w:type="pct"/>
            <w:gridSpan w:val="2"/>
            <w:noWrap w:val="0"/>
            <w:vAlign w:val="center"/>
          </w:tcPr>
          <w:p w14:paraId="2B15D3DB">
            <w:pPr>
              <w:jc w:val="center"/>
              <w:rPr>
                <w:rFonts w:ascii="仿宋" w:hAnsi="仿宋" w:eastAsia="仿宋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kern w:val="2"/>
                <w:sz w:val="24"/>
                <w:szCs w:val="24"/>
              </w:rPr>
              <w:t>邮    箱</w:t>
            </w:r>
          </w:p>
        </w:tc>
        <w:tc>
          <w:tcPr>
            <w:tcW w:w="1651" w:type="pct"/>
            <w:gridSpan w:val="2"/>
            <w:noWrap w:val="0"/>
            <w:vAlign w:val="center"/>
          </w:tcPr>
          <w:p w14:paraId="197B0E81">
            <w:pPr>
              <w:jc w:val="center"/>
              <w:rPr>
                <w:rFonts w:ascii="仿宋" w:hAnsi="仿宋" w:eastAsia="仿宋"/>
                <w:color w:val="000000"/>
                <w:kern w:val="2"/>
                <w:sz w:val="24"/>
                <w:szCs w:val="24"/>
              </w:rPr>
            </w:pPr>
          </w:p>
        </w:tc>
      </w:tr>
      <w:tr w14:paraId="146F23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04" w:type="pct"/>
            <w:gridSpan w:val="2"/>
            <w:vMerge w:val="continue"/>
            <w:noWrap w:val="0"/>
            <w:vAlign w:val="center"/>
          </w:tcPr>
          <w:p w14:paraId="70C5197A">
            <w:pPr>
              <w:jc w:val="center"/>
              <w:rPr>
                <w:rFonts w:ascii="仿宋" w:hAnsi="仿宋" w:eastAsia="仿宋"/>
                <w:kern w:val="2"/>
                <w:sz w:val="24"/>
                <w:szCs w:val="24"/>
              </w:rPr>
            </w:pPr>
          </w:p>
        </w:tc>
        <w:tc>
          <w:tcPr>
            <w:tcW w:w="1571" w:type="pct"/>
            <w:gridSpan w:val="3"/>
            <w:vMerge w:val="continue"/>
            <w:noWrap w:val="0"/>
            <w:vAlign w:val="center"/>
          </w:tcPr>
          <w:p w14:paraId="3639F00C">
            <w:pPr>
              <w:jc w:val="center"/>
              <w:rPr>
                <w:rFonts w:ascii="仿宋" w:hAnsi="仿宋" w:eastAsia="仿宋"/>
                <w:kern w:val="2"/>
                <w:sz w:val="24"/>
                <w:szCs w:val="24"/>
              </w:rPr>
            </w:pPr>
          </w:p>
        </w:tc>
        <w:tc>
          <w:tcPr>
            <w:tcW w:w="874" w:type="pct"/>
            <w:gridSpan w:val="2"/>
            <w:noWrap w:val="0"/>
            <w:vAlign w:val="center"/>
          </w:tcPr>
          <w:p w14:paraId="4582865C">
            <w:pPr>
              <w:jc w:val="center"/>
              <w:rPr>
                <w:rFonts w:ascii="仿宋" w:hAnsi="仿宋" w:eastAsia="仿宋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2"/>
                <w:sz w:val="24"/>
                <w:szCs w:val="24"/>
              </w:rPr>
              <w:t>联系电话</w:t>
            </w:r>
          </w:p>
        </w:tc>
        <w:tc>
          <w:tcPr>
            <w:tcW w:w="1651" w:type="pct"/>
            <w:gridSpan w:val="2"/>
            <w:noWrap w:val="0"/>
            <w:vAlign w:val="center"/>
          </w:tcPr>
          <w:p w14:paraId="00EF7DCB">
            <w:pPr>
              <w:jc w:val="center"/>
              <w:rPr>
                <w:rFonts w:ascii="仿宋" w:hAnsi="仿宋" w:eastAsia="仿宋"/>
                <w:color w:val="000000"/>
                <w:kern w:val="2"/>
                <w:sz w:val="24"/>
                <w:szCs w:val="24"/>
              </w:rPr>
            </w:pPr>
          </w:p>
        </w:tc>
      </w:tr>
      <w:tr w14:paraId="7E22B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5000" w:type="pct"/>
            <w:gridSpan w:val="9"/>
            <w:noWrap w:val="0"/>
            <w:vAlign w:val="center"/>
          </w:tcPr>
          <w:p w14:paraId="0E547B4A">
            <w:pPr>
              <w:jc w:val="center"/>
              <w:rPr>
                <w:rFonts w:ascii="仿宋" w:hAnsi="仿宋" w:eastAsia="仿宋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2"/>
                <w:sz w:val="24"/>
                <w:szCs w:val="24"/>
              </w:rPr>
              <w:t>团队成员</w:t>
            </w:r>
          </w:p>
        </w:tc>
      </w:tr>
      <w:tr w14:paraId="74E508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444" w:type="pct"/>
            <w:noWrap w:val="0"/>
            <w:vAlign w:val="center"/>
          </w:tcPr>
          <w:p w14:paraId="4CB51F54">
            <w:pPr>
              <w:jc w:val="center"/>
              <w:rPr>
                <w:rFonts w:ascii="仿宋" w:hAnsi="仿宋" w:eastAsia="仿宋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2"/>
                <w:sz w:val="24"/>
                <w:szCs w:val="24"/>
              </w:rPr>
              <w:t>序号</w:t>
            </w:r>
          </w:p>
        </w:tc>
        <w:tc>
          <w:tcPr>
            <w:tcW w:w="617" w:type="pct"/>
            <w:gridSpan w:val="2"/>
            <w:noWrap w:val="0"/>
            <w:vAlign w:val="center"/>
          </w:tcPr>
          <w:p w14:paraId="23796952">
            <w:pPr>
              <w:jc w:val="center"/>
              <w:rPr>
                <w:rFonts w:ascii="仿宋" w:hAnsi="仿宋" w:eastAsia="仿宋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2"/>
                <w:sz w:val="24"/>
                <w:szCs w:val="24"/>
              </w:rPr>
              <w:t>姓名</w:t>
            </w:r>
          </w:p>
        </w:tc>
        <w:tc>
          <w:tcPr>
            <w:tcW w:w="916" w:type="pct"/>
            <w:noWrap w:val="0"/>
            <w:vAlign w:val="center"/>
          </w:tcPr>
          <w:p w14:paraId="5632F237">
            <w:pPr>
              <w:jc w:val="center"/>
              <w:rPr>
                <w:rFonts w:ascii="仿宋" w:hAnsi="仿宋" w:eastAsia="仿宋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2"/>
                <w:sz w:val="24"/>
                <w:szCs w:val="24"/>
              </w:rPr>
              <w:t>学院</w:t>
            </w:r>
          </w:p>
        </w:tc>
        <w:tc>
          <w:tcPr>
            <w:tcW w:w="831" w:type="pct"/>
            <w:gridSpan w:val="2"/>
            <w:noWrap w:val="0"/>
            <w:vAlign w:val="center"/>
          </w:tcPr>
          <w:p w14:paraId="0741B394">
            <w:pPr>
              <w:jc w:val="center"/>
              <w:rPr>
                <w:rFonts w:ascii="仿宋" w:hAnsi="仿宋" w:eastAsia="仿宋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2"/>
                <w:sz w:val="24"/>
                <w:szCs w:val="24"/>
              </w:rPr>
              <w:t>专业</w:t>
            </w:r>
          </w:p>
        </w:tc>
        <w:tc>
          <w:tcPr>
            <w:tcW w:w="666" w:type="pct"/>
            <w:gridSpan w:val="2"/>
            <w:noWrap w:val="0"/>
            <w:vAlign w:val="center"/>
          </w:tcPr>
          <w:p w14:paraId="4A092D51">
            <w:pPr>
              <w:jc w:val="center"/>
              <w:rPr>
                <w:rFonts w:ascii="仿宋" w:hAnsi="仿宋" w:eastAsia="仿宋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2"/>
                <w:sz w:val="24"/>
                <w:szCs w:val="24"/>
              </w:rPr>
              <w:t>年级</w:t>
            </w:r>
          </w:p>
        </w:tc>
        <w:tc>
          <w:tcPr>
            <w:tcW w:w="1526" w:type="pct"/>
            <w:noWrap w:val="0"/>
            <w:vAlign w:val="center"/>
          </w:tcPr>
          <w:p w14:paraId="581E86B5">
            <w:pPr>
              <w:jc w:val="center"/>
              <w:rPr>
                <w:rFonts w:ascii="仿宋" w:hAnsi="仿宋" w:eastAsia="仿宋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2"/>
                <w:sz w:val="24"/>
                <w:szCs w:val="24"/>
              </w:rPr>
              <w:t>任务分工</w:t>
            </w:r>
          </w:p>
        </w:tc>
      </w:tr>
      <w:tr w14:paraId="5EC093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444" w:type="pct"/>
            <w:noWrap w:val="0"/>
            <w:vAlign w:val="center"/>
          </w:tcPr>
          <w:p w14:paraId="674A0A83">
            <w:pPr>
              <w:jc w:val="center"/>
              <w:rPr>
                <w:rFonts w:ascii="仿宋" w:hAnsi="仿宋" w:eastAsia="仿宋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2"/>
                <w:sz w:val="24"/>
                <w:szCs w:val="24"/>
              </w:rPr>
              <w:t>1</w:t>
            </w:r>
          </w:p>
        </w:tc>
        <w:tc>
          <w:tcPr>
            <w:tcW w:w="617" w:type="pct"/>
            <w:gridSpan w:val="2"/>
            <w:noWrap w:val="0"/>
            <w:vAlign w:val="center"/>
          </w:tcPr>
          <w:p w14:paraId="644CBC5B">
            <w:pPr>
              <w:jc w:val="center"/>
              <w:rPr>
                <w:rFonts w:ascii="仿宋" w:hAnsi="仿宋" w:eastAsia="仿宋"/>
                <w:kern w:val="2"/>
                <w:sz w:val="24"/>
                <w:szCs w:val="24"/>
              </w:rPr>
            </w:pPr>
          </w:p>
        </w:tc>
        <w:tc>
          <w:tcPr>
            <w:tcW w:w="916" w:type="pct"/>
            <w:noWrap w:val="0"/>
            <w:vAlign w:val="center"/>
          </w:tcPr>
          <w:p w14:paraId="026E7181">
            <w:pPr>
              <w:jc w:val="center"/>
              <w:rPr>
                <w:rFonts w:ascii="仿宋" w:hAnsi="仿宋" w:eastAsia="仿宋"/>
                <w:kern w:val="2"/>
                <w:sz w:val="24"/>
                <w:szCs w:val="24"/>
              </w:rPr>
            </w:pPr>
          </w:p>
        </w:tc>
        <w:tc>
          <w:tcPr>
            <w:tcW w:w="831" w:type="pct"/>
            <w:gridSpan w:val="2"/>
            <w:noWrap w:val="0"/>
            <w:vAlign w:val="center"/>
          </w:tcPr>
          <w:p w14:paraId="6C47022D">
            <w:pPr>
              <w:jc w:val="center"/>
              <w:rPr>
                <w:rFonts w:ascii="仿宋" w:hAnsi="仿宋" w:eastAsia="仿宋"/>
                <w:kern w:val="2"/>
                <w:sz w:val="24"/>
                <w:szCs w:val="24"/>
              </w:rPr>
            </w:pPr>
          </w:p>
        </w:tc>
        <w:tc>
          <w:tcPr>
            <w:tcW w:w="666" w:type="pct"/>
            <w:gridSpan w:val="2"/>
            <w:noWrap w:val="0"/>
            <w:vAlign w:val="center"/>
          </w:tcPr>
          <w:p w14:paraId="0F9B6EA3">
            <w:pPr>
              <w:jc w:val="center"/>
              <w:rPr>
                <w:rFonts w:ascii="仿宋" w:hAnsi="仿宋" w:eastAsia="仿宋"/>
                <w:kern w:val="2"/>
                <w:sz w:val="24"/>
                <w:szCs w:val="24"/>
              </w:rPr>
            </w:pPr>
          </w:p>
        </w:tc>
        <w:tc>
          <w:tcPr>
            <w:tcW w:w="1526" w:type="pct"/>
            <w:noWrap w:val="0"/>
            <w:vAlign w:val="center"/>
          </w:tcPr>
          <w:p w14:paraId="68AD424F">
            <w:pPr>
              <w:jc w:val="center"/>
              <w:rPr>
                <w:rFonts w:ascii="仿宋" w:hAnsi="仿宋" w:eastAsia="仿宋"/>
                <w:kern w:val="2"/>
                <w:sz w:val="24"/>
                <w:szCs w:val="24"/>
              </w:rPr>
            </w:pPr>
          </w:p>
        </w:tc>
      </w:tr>
      <w:tr w14:paraId="3987C9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444" w:type="pct"/>
            <w:noWrap w:val="0"/>
            <w:vAlign w:val="center"/>
          </w:tcPr>
          <w:p w14:paraId="75A7F738">
            <w:pPr>
              <w:jc w:val="center"/>
              <w:rPr>
                <w:rFonts w:ascii="仿宋" w:hAnsi="仿宋" w:eastAsia="仿宋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2"/>
                <w:sz w:val="24"/>
                <w:szCs w:val="24"/>
              </w:rPr>
              <w:t>2</w:t>
            </w:r>
          </w:p>
        </w:tc>
        <w:tc>
          <w:tcPr>
            <w:tcW w:w="617" w:type="pct"/>
            <w:gridSpan w:val="2"/>
            <w:noWrap w:val="0"/>
            <w:vAlign w:val="center"/>
          </w:tcPr>
          <w:p w14:paraId="3BF0AB14">
            <w:pPr>
              <w:jc w:val="center"/>
              <w:rPr>
                <w:rFonts w:ascii="仿宋" w:hAnsi="仿宋" w:eastAsia="仿宋"/>
                <w:kern w:val="2"/>
                <w:sz w:val="24"/>
                <w:szCs w:val="24"/>
              </w:rPr>
            </w:pPr>
          </w:p>
        </w:tc>
        <w:tc>
          <w:tcPr>
            <w:tcW w:w="916" w:type="pct"/>
            <w:noWrap w:val="0"/>
            <w:vAlign w:val="center"/>
          </w:tcPr>
          <w:p w14:paraId="40CC31C0">
            <w:pPr>
              <w:jc w:val="center"/>
              <w:rPr>
                <w:rFonts w:ascii="仿宋" w:hAnsi="仿宋" w:eastAsia="仿宋"/>
                <w:kern w:val="2"/>
                <w:sz w:val="24"/>
                <w:szCs w:val="24"/>
              </w:rPr>
            </w:pPr>
          </w:p>
        </w:tc>
        <w:tc>
          <w:tcPr>
            <w:tcW w:w="831" w:type="pct"/>
            <w:gridSpan w:val="2"/>
            <w:noWrap w:val="0"/>
            <w:vAlign w:val="center"/>
          </w:tcPr>
          <w:p w14:paraId="6B559458">
            <w:pPr>
              <w:jc w:val="center"/>
              <w:rPr>
                <w:rFonts w:ascii="仿宋" w:hAnsi="仿宋" w:eastAsia="仿宋"/>
                <w:kern w:val="2"/>
                <w:sz w:val="24"/>
                <w:szCs w:val="24"/>
              </w:rPr>
            </w:pPr>
          </w:p>
        </w:tc>
        <w:tc>
          <w:tcPr>
            <w:tcW w:w="666" w:type="pct"/>
            <w:gridSpan w:val="2"/>
            <w:noWrap w:val="0"/>
            <w:vAlign w:val="center"/>
          </w:tcPr>
          <w:p w14:paraId="68B21263">
            <w:pPr>
              <w:jc w:val="center"/>
              <w:rPr>
                <w:rFonts w:ascii="仿宋" w:hAnsi="仿宋" w:eastAsia="仿宋"/>
                <w:kern w:val="2"/>
                <w:sz w:val="24"/>
                <w:szCs w:val="24"/>
              </w:rPr>
            </w:pPr>
          </w:p>
        </w:tc>
        <w:tc>
          <w:tcPr>
            <w:tcW w:w="1526" w:type="pct"/>
            <w:noWrap w:val="0"/>
            <w:vAlign w:val="center"/>
          </w:tcPr>
          <w:p w14:paraId="211A9907">
            <w:pPr>
              <w:jc w:val="center"/>
              <w:rPr>
                <w:rFonts w:ascii="仿宋" w:hAnsi="仿宋" w:eastAsia="仿宋"/>
                <w:kern w:val="2"/>
                <w:sz w:val="24"/>
                <w:szCs w:val="24"/>
              </w:rPr>
            </w:pPr>
          </w:p>
        </w:tc>
      </w:tr>
      <w:tr w14:paraId="647D67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444" w:type="pct"/>
            <w:noWrap w:val="0"/>
            <w:vAlign w:val="center"/>
          </w:tcPr>
          <w:p w14:paraId="4F02DC9A">
            <w:pPr>
              <w:jc w:val="center"/>
              <w:rPr>
                <w:rFonts w:ascii="仿宋" w:hAnsi="仿宋" w:eastAsia="仿宋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2"/>
                <w:sz w:val="24"/>
                <w:szCs w:val="24"/>
              </w:rPr>
              <w:t>3</w:t>
            </w:r>
          </w:p>
        </w:tc>
        <w:tc>
          <w:tcPr>
            <w:tcW w:w="617" w:type="pct"/>
            <w:gridSpan w:val="2"/>
            <w:noWrap w:val="0"/>
            <w:vAlign w:val="center"/>
          </w:tcPr>
          <w:p w14:paraId="4D8CC1D0">
            <w:pPr>
              <w:jc w:val="center"/>
              <w:rPr>
                <w:rFonts w:ascii="仿宋" w:hAnsi="仿宋" w:eastAsia="仿宋"/>
                <w:kern w:val="2"/>
                <w:sz w:val="24"/>
                <w:szCs w:val="24"/>
              </w:rPr>
            </w:pPr>
          </w:p>
        </w:tc>
        <w:tc>
          <w:tcPr>
            <w:tcW w:w="916" w:type="pct"/>
            <w:noWrap w:val="0"/>
            <w:vAlign w:val="center"/>
          </w:tcPr>
          <w:p w14:paraId="7B9E4C4C">
            <w:pPr>
              <w:jc w:val="center"/>
              <w:rPr>
                <w:rFonts w:ascii="仿宋" w:hAnsi="仿宋" w:eastAsia="仿宋"/>
                <w:kern w:val="2"/>
                <w:sz w:val="24"/>
                <w:szCs w:val="24"/>
              </w:rPr>
            </w:pPr>
          </w:p>
        </w:tc>
        <w:tc>
          <w:tcPr>
            <w:tcW w:w="831" w:type="pct"/>
            <w:gridSpan w:val="2"/>
            <w:noWrap w:val="0"/>
            <w:vAlign w:val="center"/>
          </w:tcPr>
          <w:p w14:paraId="77F5FECF">
            <w:pPr>
              <w:jc w:val="center"/>
              <w:rPr>
                <w:rFonts w:ascii="仿宋" w:hAnsi="仿宋" w:eastAsia="仿宋"/>
                <w:kern w:val="2"/>
                <w:sz w:val="24"/>
                <w:szCs w:val="24"/>
              </w:rPr>
            </w:pPr>
          </w:p>
        </w:tc>
        <w:tc>
          <w:tcPr>
            <w:tcW w:w="666" w:type="pct"/>
            <w:gridSpan w:val="2"/>
            <w:noWrap w:val="0"/>
            <w:vAlign w:val="center"/>
          </w:tcPr>
          <w:p w14:paraId="617AA2D5">
            <w:pPr>
              <w:jc w:val="center"/>
              <w:rPr>
                <w:rFonts w:ascii="仿宋" w:hAnsi="仿宋" w:eastAsia="仿宋"/>
                <w:kern w:val="2"/>
                <w:sz w:val="24"/>
                <w:szCs w:val="24"/>
              </w:rPr>
            </w:pPr>
          </w:p>
        </w:tc>
        <w:tc>
          <w:tcPr>
            <w:tcW w:w="1526" w:type="pct"/>
            <w:noWrap w:val="0"/>
            <w:vAlign w:val="center"/>
          </w:tcPr>
          <w:p w14:paraId="01C2EF14">
            <w:pPr>
              <w:jc w:val="center"/>
              <w:rPr>
                <w:rFonts w:ascii="仿宋" w:hAnsi="仿宋" w:eastAsia="仿宋"/>
                <w:kern w:val="2"/>
                <w:sz w:val="24"/>
                <w:szCs w:val="24"/>
              </w:rPr>
            </w:pPr>
          </w:p>
        </w:tc>
      </w:tr>
      <w:tr w14:paraId="33A5A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444" w:type="pct"/>
            <w:noWrap w:val="0"/>
            <w:vAlign w:val="center"/>
          </w:tcPr>
          <w:p w14:paraId="47CF5635">
            <w:pPr>
              <w:jc w:val="center"/>
              <w:rPr>
                <w:rFonts w:ascii="仿宋" w:hAnsi="仿宋" w:eastAsia="仿宋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2"/>
                <w:sz w:val="24"/>
                <w:szCs w:val="24"/>
              </w:rPr>
              <w:t>4</w:t>
            </w:r>
          </w:p>
        </w:tc>
        <w:tc>
          <w:tcPr>
            <w:tcW w:w="617" w:type="pct"/>
            <w:gridSpan w:val="2"/>
            <w:noWrap w:val="0"/>
            <w:vAlign w:val="center"/>
          </w:tcPr>
          <w:p w14:paraId="567A55B1">
            <w:pPr>
              <w:jc w:val="center"/>
              <w:rPr>
                <w:rFonts w:ascii="仿宋" w:hAnsi="仿宋" w:eastAsia="仿宋"/>
                <w:kern w:val="2"/>
                <w:sz w:val="24"/>
                <w:szCs w:val="24"/>
              </w:rPr>
            </w:pPr>
          </w:p>
        </w:tc>
        <w:tc>
          <w:tcPr>
            <w:tcW w:w="916" w:type="pct"/>
            <w:noWrap w:val="0"/>
            <w:vAlign w:val="center"/>
          </w:tcPr>
          <w:p w14:paraId="547F1034">
            <w:pPr>
              <w:jc w:val="center"/>
              <w:rPr>
                <w:rFonts w:ascii="仿宋" w:hAnsi="仿宋" w:eastAsia="仿宋"/>
                <w:kern w:val="2"/>
                <w:sz w:val="24"/>
                <w:szCs w:val="24"/>
              </w:rPr>
            </w:pPr>
          </w:p>
        </w:tc>
        <w:tc>
          <w:tcPr>
            <w:tcW w:w="831" w:type="pct"/>
            <w:gridSpan w:val="2"/>
            <w:noWrap w:val="0"/>
            <w:vAlign w:val="center"/>
          </w:tcPr>
          <w:p w14:paraId="6F966ADB">
            <w:pPr>
              <w:jc w:val="center"/>
              <w:rPr>
                <w:rFonts w:ascii="仿宋" w:hAnsi="仿宋" w:eastAsia="仿宋"/>
                <w:kern w:val="2"/>
                <w:sz w:val="24"/>
                <w:szCs w:val="24"/>
              </w:rPr>
            </w:pPr>
          </w:p>
        </w:tc>
        <w:tc>
          <w:tcPr>
            <w:tcW w:w="666" w:type="pct"/>
            <w:gridSpan w:val="2"/>
            <w:noWrap w:val="0"/>
            <w:vAlign w:val="center"/>
          </w:tcPr>
          <w:p w14:paraId="4047C937">
            <w:pPr>
              <w:jc w:val="center"/>
              <w:rPr>
                <w:rFonts w:ascii="仿宋" w:hAnsi="仿宋" w:eastAsia="仿宋"/>
                <w:kern w:val="2"/>
                <w:sz w:val="24"/>
                <w:szCs w:val="24"/>
              </w:rPr>
            </w:pPr>
          </w:p>
        </w:tc>
        <w:tc>
          <w:tcPr>
            <w:tcW w:w="1526" w:type="pct"/>
            <w:noWrap w:val="0"/>
            <w:vAlign w:val="center"/>
          </w:tcPr>
          <w:p w14:paraId="0689D65A">
            <w:pPr>
              <w:jc w:val="center"/>
              <w:rPr>
                <w:rFonts w:ascii="仿宋" w:hAnsi="仿宋" w:eastAsia="仿宋"/>
                <w:kern w:val="2"/>
                <w:sz w:val="24"/>
                <w:szCs w:val="24"/>
              </w:rPr>
            </w:pPr>
          </w:p>
        </w:tc>
      </w:tr>
    </w:tbl>
    <w:p w14:paraId="33F16F0F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564494"/>
    <w:rsid w:val="53564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2025-04-15T01:39:00Z</dcterms:created>
  <dc:creator>ID</dc:creator>
  <cp:lastModifiedBy>ID</cp:lastModifiedBy>
  <dcterms:modified xsi:type="dcterms:W3CDTF">2025-04-15T01:40:08Z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37F26A397EAB4537974DA70686C61834_11</vt:lpwstr>
  </property>
  <property fmtid="{D5CDD505-2E9C-101B-9397-08002B2CF9AE}" pid="4" name="KSOTemplateDocerSaveRecord">
    <vt:lpwstr>eyJoZGlkIjoiYjZmNTNiYTk3ZjQyMmNiODUyMGNjYmY1MGJkYTFkYjkiLCJ1c2VySWQiOiIxMTU0NTA4MTkyIn0=</vt:lpwstr>
  </property>
</Properties>
</file>